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9" w:rsidRPr="00487DD9" w:rsidRDefault="00487DD9" w:rsidP="00487DD9">
      <w:pPr>
        <w:jc w:val="center"/>
        <w:rPr>
          <w:rFonts w:ascii="Arial" w:hAnsi="Arial" w:cs="Arial"/>
          <w:b/>
          <w:sz w:val="28"/>
          <w:szCs w:val="48"/>
        </w:rPr>
      </w:pPr>
      <w:r w:rsidRPr="00487DD9">
        <w:rPr>
          <w:rFonts w:ascii="Arial" w:hAnsi="Arial" w:cs="Arial"/>
          <w:b/>
          <w:sz w:val="28"/>
          <w:szCs w:val="48"/>
        </w:rPr>
        <w:t>OFFICIAL INCIDENT REPORT</w:t>
      </w:r>
    </w:p>
    <w:p w:rsidR="00487DD9" w:rsidRPr="00487DD9" w:rsidRDefault="00487DD9" w:rsidP="00487DD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487DD9" w:rsidRPr="00487DD9" w:rsidRDefault="00487DD9" w:rsidP="00487DD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87DD9">
        <w:rPr>
          <w:rFonts w:ascii="Arial" w:hAnsi="Arial" w:cs="Arial"/>
          <w:b/>
          <w:i/>
          <w:sz w:val="20"/>
          <w:szCs w:val="20"/>
        </w:rPr>
        <w:t xml:space="preserve">Please complete and send by email, post or fax to arrive at ESFA Office within </w:t>
      </w:r>
      <w:r w:rsidRPr="00487DD9">
        <w:rPr>
          <w:rFonts w:ascii="Arial" w:hAnsi="Arial" w:cs="Arial"/>
          <w:b/>
          <w:i/>
          <w:sz w:val="20"/>
          <w:szCs w:val="20"/>
          <w:u w:val="single"/>
        </w:rPr>
        <w:t>2 working days</w:t>
      </w:r>
      <w:r w:rsidRPr="00487DD9">
        <w:rPr>
          <w:rFonts w:ascii="Arial" w:hAnsi="Arial" w:cs="Arial"/>
          <w:b/>
          <w:i/>
          <w:sz w:val="20"/>
          <w:szCs w:val="20"/>
        </w:rPr>
        <w:t xml:space="preserve"> of the fixture being played</w:t>
      </w:r>
    </w:p>
    <w:p w:rsidR="00487DD9" w:rsidRPr="00487DD9" w:rsidRDefault="00487DD9" w:rsidP="00487DD9">
      <w:pPr>
        <w:rPr>
          <w:rFonts w:ascii="Arial" w:hAnsi="Arial" w:cs="Arial"/>
          <w:b/>
          <w:smallCaps/>
          <w:sz w:val="22"/>
          <w:szCs w:val="22"/>
        </w:rPr>
      </w:pPr>
      <w:r w:rsidRPr="00487DD9">
        <w:rPr>
          <w:rFonts w:ascii="Arial" w:hAnsi="Arial" w:cs="Arial"/>
          <w:b/>
          <w:smallCaps/>
          <w:sz w:val="22"/>
          <w:szCs w:val="22"/>
        </w:rPr>
        <w:t>Match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24"/>
        <w:gridCol w:w="4824"/>
      </w:tblGrid>
      <w:tr w:rsidR="00487DD9" w:rsidRPr="00487DD9" w:rsidTr="00971484">
        <w:tc>
          <w:tcPr>
            <w:tcW w:w="4824" w:type="dxa"/>
          </w:tcPr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  <w:r w:rsidRPr="00487DD9">
              <w:rPr>
                <w:rFonts w:ascii="Arial" w:hAnsi="Arial" w:cs="Arial"/>
                <w:sz w:val="22"/>
                <w:szCs w:val="22"/>
              </w:rPr>
              <w:t>Incident Date:</w:t>
            </w:r>
          </w:p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  <w:r w:rsidRPr="00487DD9">
              <w:rPr>
                <w:rFonts w:ascii="Arial" w:hAnsi="Arial" w:cs="Arial"/>
                <w:sz w:val="22"/>
                <w:szCs w:val="22"/>
              </w:rPr>
              <w:t>Incident Time:</w:t>
            </w:r>
          </w:p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D9" w:rsidRPr="00487DD9" w:rsidTr="00971484">
        <w:tc>
          <w:tcPr>
            <w:tcW w:w="4824" w:type="dxa"/>
          </w:tcPr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  <w:r w:rsidRPr="00487DD9">
              <w:rPr>
                <w:rFonts w:ascii="Arial" w:hAnsi="Arial" w:cs="Arial"/>
                <w:sz w:val="22"/>
                <w:szCs w:val="22"/>
              </w:rPr>
              <w:t>Ground / Venue:</w:t>
            </w:r>
          </w:p>
        </w:tc>
        <w:tc>
          <w:tcPr>
            <w:tcW w:w="4824" w:type="dxa"/>
          </w:tcPr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  <w:r w:rsidRPr="00487DD9">
              <w:rPr>
                <w:rFonts w:ascii="Arial" w:hAnsi="Arial" w:cs="Arial"/>
                <w:sz w:val="22"/>
                <w:szCs w:val="22"/>
              </w:rPr>
              <w:t>Age Group / Division:</w:t>
            </w:r>
          </w:p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D9" w:rsidRPr="00487DD9" w:rsidTr="00971484">
        <w:tc>
          <w:tcPr>
            <w:tcW w:w="4824" w:type="dxa"/>
          </w:tcPr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  <w:r w:rsidRPr="00487DD9">
              <w:rPr>
                <w:rFonts w:ascii="Arial" w:hAnsi="Arial" w:cs="Arial"/>
                <w:sz w:val="22"/>
                <w:szCs w:val="22"/>
              </w:rPr>
              <w:t>Home Team:</w:t>
            </w:r>
          </w:p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  <w:r w:rsidRPr="00487DD9">
              <w:rPr>
                <w:rFonts w:ascii="Arial" w:hAnsi="Arial" w:cs="Arial"/>
                <w:sz w:val="22"/>
                <w:szCs w:val="22"/>
              </w:rPr>
              <w:t>Away Team:</w:t>
            </w:r>
          </w:p>
          <w:p w:rsidR="00487DD9" w:rsidRPr="00487DD9" w:rsidRDefault="00487DD9" w:rsidP="009714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DD9" w:rsidRPr="00487DD9" w:rsidRDefault="00487DD9" w:rsidP="00487DD9">
      <w:pPr>
        <w:rPr>
          <w:rFonts w:ascii="Arial" w:hAnsi="Arial" w:cs="Arial"/>
          <w:b/>
          <w:sz w:val="20"/>
          <w:szCs w:val="20"/>
        </w:rPr>
      </w:pPr>
    </w:p>
    <w:p w:rsidR="00487DD9" w:rsidRPr="00487DD9" w:rsidRDefault="00487DD9" w:rsidP="00487DD9">
      <w:pPr>
        <w:rPr>
          <w:rFonts w:ascii="Arial" w:hAnsi="Arial" w:cs="Arial"/>
          <w:b/>
          <w:sz w:val="20"/>
          <w:szCs w:val="20"/>
        </w:rPr>
      </w:pPr>
      <w:r w:rsidRPr="00487DD9">
        <w:rPr>
          <w:rFonts w:ascii="Arial" w:hAnsi="Arial" w:cs="Arial"/>
          <w:b/>
          <w:sz w:val="20"/>
          <w:szCs w:val="20"/>
        </w:rPr>
        <w:t xml:space="preserve">I WAS AT THE  ABOVE MATCH AND HAVE TO REPORT THAT: </w:t>
      </w:r>
    </w:p>
    <w:p w:rsidR="00487DD9" w:rsidRPr="00487DD9" w:rsidRDefault="00487DD9" w:rsidP="00487DD9">
      <w:pPr>
        <w:rPr>
          <w:rFonts w:ascii="Arial" w:hAnsi="Arial" w:cs="Arial"/>
          <w:b/>
          <w:sz w:val="18"/>
          <w:szCs w:val="18"/>
        </w:rPr>
      </w:pPr>
      <w:r w:rsidRPr="00487DD9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DD9" w:rsidRPr="00487DD9" w:rsidRDefault="00487DD9" w:rsidP="00487DD9">
      <w:pPr>
        <w:rPr>
          <w:rFonts w:ascii="Arial" w:hAnsi="Arial" w:cs="Arial"/>
          <w:b/>
          <w:i/>
          <w:sz w:val="16"/>
          <w:szCs w:val="16"/>
        </w:rPr>
      </w:pPr>
      <w:r w:rsidRPr="00487DD9">
        <w:rPr>
          <w:rFonts w:ascii="Arial" w:hAnsi="Arial" w:cs="Arial"/>
          <w:b/>
          <w:i/>
          <w:sz w:val="16"/>
          <w:szCs w:val="16"/>
        </w:rPr>
        <w:t xml:space="preserve">Please note: </w:t>
      </w:r>
      <w:r w:rsidRPr="00487DD9">
        <w:rPr>
          <w:rFonts w:ascii="Arial" w:hAnsi="Arial" w:cs="Arial"/>
          <w:i/>
          <w:sz w:val="16"/>
          <w:szCs w:val="16"/>
        </w:rPr>
        <w:t>A more detailed report may be requested. Clubs and / or teams and / or team Officials or persons found guilty of submitting inaccurate, false, misleading or vexatious reports to the Association maybe subject to face the Judiciary Committee.</w:t>
      </w:r>
    </w:p>
    <w:p w:rsidR="00487DD9" w:rsidRPr="00487DD9" w:rsidRDefault="00487DD9" w:rsidP="00487DD9">
      <w:pPr>
        <w:rPr>
          <w:rFonts w:ascii="Arial" w:hAnsi="Arial" w:cs="Arial"/>
          <w:b/>
          <w:sz w:val="18"/>
          <w:szCs w:val="18"/>
        </w:rPr>
      </w:pPr>
    </w:p>
    <w:p w:rsidR="00487DD9" w:rsidRPr="00487DD9" w:rsidRDefault="00487DD9" w:rsidP="00487DD9">
      <w:pPr>
        <w:rPr>
          <w:rFonts w:ascii="Arial" w:hAnsi="Arial" w:cs="Arial"/>
          <w:sz w:val="18"/>
          <w:szCs w:val="18"/>
        </w:rPr>
      </w:pPr>
      <w:r w:rsidRPr="00487DD9">
        <w:rPr>
          <w:rFonts w:ascii="Arial" w:hAnsi="Arial" w:cs="Arial"/>
          <w:b/>
          <w:sz w:val="18"/>
          <w:szCs w:val="18"/>
        </w:rPr>
        <w:t xml:space="preserve">Name </w:t>
      </w:r>
      <w:r w:rsidRPr="00487DD9">
        <w:rPr>
          <w:rFonts w:ascii="Arial" w:hAnsi="Arial" w:cs="Arial"/>
          <w:sz w:val="18"/>
          <w:szCs w:val="18"/>
        </w:rPr>
        <w:t>(Please enter full name)…………………………</w:t>
      </w:r>
      <w:r w:rsidRPr="00487DD9">
        <w:rPr>
          <w:rFonts w:ascii="Arial" w:hAnsi="Arial" w:cs="Arial"/>
          <w:sz w:val="18"/>
          <w:szCs w:val="18"/>
        </w:rPr>
        <w:t>…</w:t>
      </w:r>
      <w:r w:rsidRPr="00487DD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487DD9" w:rsidRPr="00487DD9" w:rsidRDefault="00487DD9" w:rsidP="00487DD9">
      <w:pPr>
        <w:rPr>
          <w:rFonts w:ascii="Arial" w:hAnsi="Arial" w:cs="Arial"/>
          <w:sz w:val="18"/>
          <w:szCs w:val="18"/>
        </w:rPr>
      </w:pPr>
    </w:p>
    <w:p w:rsidR="00487DD9" w:rsidRPr="00487DD9" w:rsidRDefault="00487DD9" w:rsidP="00487DD9">
      <w:pPr>
        <w:rPr>
          <w:rFonts w:ascii="Arial" w:hAnsi="Arial" w:cs="Arial"/>
          <w:sz w:val="18"/>
          <w:szCs w:val="18"/>
        </w:rPr>
      </w:pPr>
      <w:r w:rsidRPr="00487DD9">
        <w:rPr>
          <w:rFonts w:ascii="Arial" w:hAnsi="Arial" w:cs="Arial"/>
          <w:b/>
          <w:sz w:val="18"/>
          <w:szCs w:val="18"/>
        </w:rPr>
        <w:t>Club</w:t>
      </w:r>
      <w:r w:rsidRPr="00487DD9">
        <w:rPr>
          <w:rFonts w:ascii="Arial" w:hAnsi="Arial" w:cs="Arial"/>
          <w:sz w:val="18"/>
          <w:szCs w:val="18"/>
        </w:rPr>
        <w:t xml:space="preserve"> </w:t>
      </w:r>
      <w:r w:rsidRPr="00487DD9">
        <w:rPr>
          <w:rFonts w:ascii="Arial" w:hAnsi="Arial" w:cs="Arial"/>
          <w:sz w:val="18"/>
          <w:szCs w:val="18"/>
        </w:rPr>
        <w:t>……….</w:t>
      </w:r>
      <w:r w:rsidRPr="00487D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487DD9" w:rsidRPr="00487DD9" w:rsidRDefault="00487DD9" w:rsidP="00487DD9">
      <w:pPr>
        <w:rPr>
          <w:rFonts w:ascii="Arial" w:hAnsi="Arial" w:cs="Arial"/>
          <w:b/>
          <w:sz w:val="18"/>
          <w:szCs w:val="18"/>
        </w:rPr>
      </w:pPr>
    </w:p>
    <w:p w:rsidR="00487DD9" w:rsidRPr="00487DD9" w:rsidRDefault="00487DD9" w:rsidP="00487DD9">
      <w:pPr>
        <w:rPr>
          <w:rFonts w:ascii="Arial" w:hAnsi="Arial" w:cs="Arial"/>
          <w:sz w:val="18"/>
          <w:szCs w:val="18"/>
        </w:rPr>
      </w:pPr>
      <w:r w:rsidRPr="00487DD9">
        <w:rPr>
          <w:rFonts w:ascii="Arial" w:hAnsi="Arial" w:cs="Arial"/>
          <w:b/>
          <w:sz w:val="18"/>
          <w:szCs w:val="18"/>
        </w:rPr>
        <w:t xml:space="preserve">Position </w:t>
      </w:r>
      <w:r w:rsidRPr="00487DD9">
        <w:rPr>
          <w:rFonts w:ascii="Arial" w:hAnsi="Arial" w:cs="Arial"/>
          <w:b/>
          <w:sz w:val="18"/>
          <w:szCs w:val="18"/>
        </w:rPr>
        <w:t>..</w:t>
      </w:r>
      <w:r w:rsidRPr="00487D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87DD9" w:rsidRPr="00487DD9" w:rsidRDefault="00487DD9" w:rsidP="00487DD9">
      <w:pPr>
        <w:rPr>
          <w:rFonts w:ascii="Arial" w:hAnsi="Arial" w:cs="Arial"/>
          <w:b/>
          <w:sz w:val="18"/>
          <w:szCs w:val="18"/>
        </w:rPr>
      </w:pPr>
    </w:p>
    <w:p w:rsidR="00487DD9" w:rsidRPr="00487DD9" w:rsidRDefault="00487DD9" w:rsidP="00487DD9">
      <w:pPr>
        <w:rPr>
          <w:rFonts w:ascii="Arial" w:hAnsi="Arial" w:cs="Arial"/>
          <w:sz w:val="18"/>
          <w:szCs w:val="18"/>
        </w:rPr>
      </w:pPr>
      <w:r w:rsidRPr="00487DD9">
        <w:rPr>
          <w:rFonts w:ascii="Arial" w:hAnsi="Arial" w:cs="Arial"/>
          <w:b/>
          <w:sz w:val="18"/>
          <w:szCs w:val="18"/>
        </w:rPr>
        <w:t>SIGNED</w:t>
      </w:r>
      <w:r w:rsidRPr="00487D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87DD9" w:rsidRPr="00487DD9" w:rsidRDefault="00487DD9" w:rsidP="00487DD9">
      <w:pPr>
        <w:rPr>
          <w:rFonts w:ascii="Arial" w:hAnsi="Arial" w:cs="Arial"/>
          <w:b/>
          <w:sz w:val="18"/>
          <w:szCs w:val="18"/>
        </w:rPr>
      </w:pPr>
    </w:p>
    <w:p w:rsidR="00487DD9" w:rsidRPr="00487DD9" w:rsidRDefault="00487DD9" w:rsidP="00487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5486400" cy="2057400"/>
                <wp:effectExtent l="24765" t="26035" r="22860" b="2159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DD9" w:rsidRPr="00672E22" w:rsidRDefault="00487DD9" w:rsidP="00487DD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2E2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OFFICE USE ONLY </w:t>
                            </w:r>
                          </w:p>
                          <w:p w:rsidR="00487DD9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ESFA Advised:……………….Date:………………………………..Time………………………………</w:t>
                            </w:r>
                          </w:p>
                          <w:p w:rsidR="00487DD9" w:rsidRPr="00672E22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Referee Report Received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: 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D14C53" wp14:editId="0569EFA9">
                                  <wp:extent cx="123825" cy="123825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YES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1BE243" wp14:editId="64C40332">
                                  <wp:extent cx="123825" cy="123825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NO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  Opposition Report Received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BB93B8" wp14:editId="0D1ECBAB">
                                  <wp:extent cx="123825" cy="123825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YES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782015" wp14:editId="2873B1FA">
                                  <wp:extent cx="123825" cy="12382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 NO</w:t>
                            </w:r>
                          </w:p>
                          <w:p w:rsidR="00487DD9" w:rsidRPr="00672E22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Judiciary Notified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7F9078" wp14:editId="2DD644D4">
                                  <wp:extent cx="123825" cy="123825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YES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1B4EF6" wp14:editId="02B0F3F6">
                                  <wp:extent cx="123825" cy="123825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 NO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487DD9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Compman Updated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:           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8BC782" wp14:editId="6271A756">
                                  <wp:extent cx="123825" cy="123825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YES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2D684E" wp14:editId="12075EEA">
                                  <wp:extent cx="123825" cy="123825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 NO  Date:…………………………………………………………….</w:t>
                            </w:r>
                          </w:p>
                          <w:p w:rsidR="00487DD9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Person/s / Club / Team in question:…………………………………………………………........................</w:t>
                            </w:r>
                          </w:p>
                          <w:p w:rsidR="00487DD9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………………………………………………………………………………….</w:t>
                            </w:r>
                          </w:p>
                          <w:p w:rsidR="00487DD9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Previous Incident Reported: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D10409" wp14:editId="50949C9E">
                                  <wp:extent cx="123825" cy="123825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YES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4940F2" wp14:editId="454D852A">
                                  <wp:extent cx="123825" cy="123825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NO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   Action Taken: </w:t>
                            </w:r>
                          </w:p>
                          <w:p w:rsidR="00487DD9" w:rsidRPr="00672E22" w:rsidRDefault="00487DD9" w:rsidP="00487DD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Competitions Manager……………………………………………………………………………………………………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2.5pt;width:6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" strokeweight="3pt">
                <v:textbox>
                  <w:txbxContent>
                    <w:p w:rsidR="00487DD9" w:rsidRPr="00672E22" w:rsidRDefault="00487DD9" w:rsidP="00487DD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72E2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OFFICE USE ONLY </w:t>
                      </w:r>
                    </w:p>
                    <w:p w:rsidR="00487DD9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ESFA Advised:……………….Date:………………………………..Time………………………………</w:t>
                      </w:r>
                    </w:p>
                    <w:p w:rsidR="00487DD9" w:rsidRPr="00672E22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Referee Report Received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:  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D14C53" wp14:editId="0569EFA9">
                            <wp:extent cx="123825" cy="123825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YES 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1BE243" wp14:editId="64C40332">
                            <wp:extent cx="123825" cy="123825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NO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  Opposition Report Received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BB93B8" wp14:editId="0D1ECBAB">
                            <wp:extent cx="123825" cy="123825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YES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782015" wp14:editId="2873B1FA">
                            <wp:extent cx="123825" cy="123825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 NO</w:t>
                      </w:r>
                    </w:p>
                    <w:p w:rsidR="00487DD9" w:rsidRPr="00672E22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Judiciary Notified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7F9078" wp14:editId="2DD644D4">
                            <wp:extent cx="123825" cy="123825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YES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1B4EF6" wp14:editId="02B0F3F6">
                            <wp:extent cx="123825" cy="123825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 NO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487DD9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Compman Updated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:           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8BC782" wp14:editId="6271A756">
                            <wp:extent cx="123825" cy="123825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YES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2D684E" wp14:editId="12075EEA">
                            <wp:extent cx="123825" cy="123825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 NO  Date:…………………………………………………………….</w:t>
                      </w:r>
                    </w:p>
                    <w:p w:rsidR="00487DD9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Person/s / Club / Team in question:…………………………………………………………........................</w:t>
                      </w:r>
                    </w:p>
                    <w:p w:rsidR="00487DD9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                                                ………………………………………………………………………………….</w:t>
                      </w:r>
                    </w:p>
                    <w:p w:rsidR="00487DD9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Previous Incident Reported: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D10409" wp14:editId="50949C9E">
                            <wp:extent cx="123825" cy="123825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YES 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4940F2" wp14:editId="454D852A">
                            <wp:extent cx="123825" cy="123825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NO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   Action Taken: </w:t>
                      </w:r>
                    </w:p>
                    <w:p w:rsidR="00487DD9" w:rsidRPr="00672E22" w:rsidRDefault="00487DD9" w:rsidP="00487DD9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Competitions Manager……………………………………………………………………………………………………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87DD9">
        <w:rPr>
          <w:rFonts w:ascii="Arial" w:hAnsi="Arial" w:cs="Arial"/>
          <w:b/>
          <w:sz w:val="18"/>
          <w:szCs w:val="18"/>
        </w:rPr>
        <w:t>Club Secretary Approval</w:t>
      </w:r>
      <w:r w:rsidRPr="00487DD9">
        <w:rPr>
          <w:rFonts w:ascii="Arial" w:hAnsi="Arial" w:cs="Arial"/>
          <w:b/>
          <w:sz w:val="18"/>
          <w:szCs w:val="18"/>
        </w:rPr>
        <w:t>…</w:t>
      </w:r>
      <w:r w:rsidRPr="00487DD9">
        <w:rPr>
          <w:rFonts w:ascii="Arial" w:hAnsi="Arial" w:cs="Arial"/>
          <w:sz w:val="18"/>
          <w:szCs w:val="18"/>
        </w:rPr>
        <w:t>……………………………………………………………….</w:t>
      </w:r>
      <w:r w:rsidRPr="00487DD9">
        <w:rPr>
          <w:rFonts w:ascii="Arial" w:hAnsi="Arial" w:cs="Arial"/>
          <w:b/>
          <w:sz w:val="18"/>
          <w:szCs w:val="18"/>
        </w:rPr>
        <w:t>Date</w:t>
      </w:r>
      <w:r w:rsidRPr="00487DD9">
        <w:rPr>
          <w:rFonts w:ascii="Arial" w:hAnsi="Arial" w:cs="Arial"/>
          <w:sz w:val="18"/>
          <w:szCs w:val="18"/>
        </w:rPr>
        <w:t>……………………………………</w:t>
      </w:r>
    </w:p>
    <w:p w:rsidR="00D6075E" w:rsidRPr="00487DD9" w:rsidRDefault="00D6075E" w:rsidP="00D6075E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D6075E" w:rsidRPr="00487DD9" w:rsidSect="00D6075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34" w:bottom="907" w:left="1134" w:header="720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D9" w:rsidRDefault="00487DD9" w:rsidP="00D6075E">
      <w:r>
        <w:separator/>
      </w:r>
    </w:p>
  </w:endnote>
  <w:endnote w:type="continuationSeparator" w:id="0">
    <w:p w:rsidR="00487DD9" w:rsidRDefault="00487DD9" w:rsidP="00D6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5E" w:rsidRDefault="00D6075E" w:rsidP="00D6075E">
    <w:pPr>
      <w:pStyle w:val="Header"/>
      <w:jc w:val="center"/>
      <w:rPr>
        <w:rFonts w:ascii="Arial" w:hAnsi="Arial" w:cs="Tahoma"/>
        <w:color w:val="002C5A"/>
        <w:sz w:val="18"/>
      </w:rPr>
    </w:pPr>
  </w:p>
  <w:p w:rsidR="00D6075E" w:rsidRDefault="00D6075E" w:rsidP="00D6075E">
    <w:pPr>
      <w:pStyle w:val="Header"/>
      <w:jc w:val="center"/>
    </w:pPr>
    <w:r w:rsidRPr="00954796">
      <w:rPr>
        <w:rFonts w:ascii="Arial" w:hAnsi="Arial" w:cs="Tahoma"/>
        <w:color w:val="002C5A"/>
        <w:sz w:val="18"/>
      </w:rPr>
      <w:t xml:space="preserve">Page </w:t>
    </w:r>
    <w:r w:rsidRPr="00954796">
      <w:rPr>
        <w:rFonts w:ascii="Arial" w:hAnsi="Arial" w:cs="Tahoma"/>
        <w:color w:val="002C5A"/>
        <w:sz w:val="18"/>
      </w:rPr>
      <w:fldChar w:fldCharType="begin"/>
    </w:r>
    <w:r w:rsidRPr="00954796">
      <w:rPr>
        <w:rFonts w:ascii="Arial" w:hAnsi="Arial" w:cs="Tahoma"/>
        <w:color w:val="002C5A"/>
        <w:sz w:val="18"/>
      </w:rPr>
      <w:instrText xml:space="preserve"> PAGE </w:instrText>
    </w:r>
    <w:r w:rsidRPr="00954796">
      <w:rPr>
        <w:rFonts w:ascii="Arial" w:hAnsi="Arial" w:cs="Tahoma"/>
        <w:color w:val="002C5A"/>
        <w:sz w:val="18"/>
      </w:rPr>
      <w:fldChar w:fldCharType="separate"/>
    </w:r>
    <w:r w:rsidR="00487DD9">
      <w:rPr>
        <w:rFonts w:ascii="Arial" w:hAnsi="Arial" w:cs="Tahoma"/>
        <w:noProof/>
        <w:color w:val="002C5A"/>
        <w:sz w:val="18"/>
      </w:rPr>
      <w:t>2</w:t>
    </w:r>
    <w:r w:rsidRPr="00954796">
      <w:rPr>
        <w:rFonts w:ascii="Arial" w:hAnsi="Arial" w:cs="Tahoma"/>
        <w:color w:val="002C5A"/>
        <w:sz w:val="18"/>
      </w:rPr>
      <w:fldChar w:fldCharType="end"/>
    </w:r>
    <w:r w:rsidRPr="00954796">
      <w:rPr>
        <w:rFonts w:ascii="Arial" w:hAnsi="Arial" w:cs="Tahoma"/>
        <w:color w:val="002C5A"/>
        <w:sz w:val="18"/>
      </w:rPr>
      <w:t xml:space="preserve"> of </w:t>
    </w:r>
    <w:r w:rsidRPr="00954796">
      <w:rPr>
        <w:rFonts w:ascii="Arial" w:hAnsi="Arial" w:cs="Tahoma"/>
        <w:color w:val="002C5A"/>
        <w:sz w:val="18"/>
      </w:rPr>
      <w:fldChar w:fldCharType="begin"/>
    </w:r>
    <w:r w:rsidRPr="00954796">
      <w:rPr>
        <w:rFonts w:ascii="Arial" w:hAnsi="Arial" w:cs="Tahoma"/>
        <w:color w:val="002C5A"/>
        <w:sz w:val="18"/>
      </w:rPr>
      <w:instrText xml:space="preserve"> NUMPAGES  </w:instrText>
    </w:r>
    <w:r w:rsidRPr="00954796">
      <w:rPr>
        <w:rFonts w:ascii="Arial" w:hAnsi="Arial" w:cs="Tahoma"/>
        <w:color w:val="002C5A"/>
        <w:sz w:val="18"/>
      </w:rPr>
      <w:fldChar w:fldCharType="separate"/>
    </w:r>
    <w:r w:rsidR="00487DD9">
      <w:rPr>
        <w:rFonts w:ascii="Arial" w:hAnsi="Arial" w:cs="Tahoma"/>
        <w:noProof/>
        <w:color w:val="002C5A"/>
        <w:sz w:val="18"/>
      </w:rPr>
      <w:t>2</w:t>
    </w:r>
    <w:r w:rsidRPr="00954796">
      <w:rPr>
        <w:rFonts w:ascii="Arial" w:hAnsi="Arial" w:cs="Tahoma"/>
        <w:color w:val="002C5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5E" w:rsidRPr="005F3D7B" w:rsidRDefault="00487DD9" w:rsidP="00D6075E">
    <w:pPr>
      <w:rPr>
        <w:rFonts w:ascii="Arial" w:hAnsi="Arial" w:cs="Tahoma"/>
        <w:color w:val="002C5A"/>
        <w:sz w:val="18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5080</wp:posOffset>
              </wp:positionV>
              <wp:extent cx="5943600" cy="0"/>
              <wp:effectExtent l="13335" t="12065" r="5715" b="6985"/>
              <wp:wrapNone/>
              <wp:docPr id="8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6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" strokecolor="#d8d8d8" strokeweight=".5pt">
              <v:fill o:detectmouseclick="t"/>
              <v:shadow opacity="22938f" offset="0"/>
            </v:line>
          </w:pict>
        </mc:Fallback>
      </mc:AlternateContent>
    </w:r>
    <w:r w:rsidR="00D6075E" w:rsidRPr="005F3D7B">
      <w:rPr>
        <w:rFonts w:ascii="Arial" w:hAnsi="Arial" w:cs="Tahoma"/>
        <w:color w:val="002C5A"/>
        <w:sz w:val="18"/>
      </w:rPr>
      <w:t xml:space="preserve">Eastern Suburbs Football Association Inc. </w:t>
    </w:r>
  </w:p>
  <w:p w:rsidR="00D6075E" w:rsidRDefault="00D6075E" w:rsidP="00D6075E">
    <w:pPr>
      <w:rPr>
        <w:rFonts w:ascii="Arial" w:hAnsi="Arial" w:cs="Tahoma"/>
        <w:color w:val="002C5A"/>
        <w:sz w:val="18"/>
      </w:rPr>
    </w:pPr>
    <w:r w:rsidRPr="00933FAA">
      <w:rPr>
        <w:rFonts w:ascii="Arial" w:hAnsi="Arial" w:cs="Tahoma"/>
        <w:color w:val="002C5A"/>
        <w:sz w:val="18"/>
      </w:rPr>
      <w:t>Suite 407, Level 3, Office Tower, Westfield Eastgardens, 152 Bunnerong Road, Eastgardens, NSW 2036</w:t>
    </w:r>
  </w:p>
  <w:p w:rsidR="00D6075E" w:rsidRPr="00BC05B2" w:rsidRDefault="00D6075E" w:rsidP="00D6075E">
    <w:pPr>
      <w:rPr>
        <w:rFonts w:ascii="Arial" w:hAnsi="Arial" w:cs="Tahoma"/>
        <w:color w:val="002C5A"/>
      </w:rPr>
    </w:pPr>
    <w:r>
      <w:rPr>
        <w:rFonts w:ascii="Arial" w:hAnsi="Arial" w:cs="Tahoma"/>
        <w:b/>
        <w:color w:val="002C5A"/>
        <w:sz w:val="16"/>
      </w:rPr>
      <w:t xml:space="preserve">T  </w:t>
    </w:r>
    <w:r w:rsidRPr="005F3D7B">
      <w:rPr>
        <w:rFonts w:ascii="Arial" w:hAnsi="Arial" w:cs="Tahoma"/>
        <w:color w:val="002C5A"/>
        <w:sz w:val="18"/>
      </w:rPr>
      <w:t xml:space="preserve">02 </w:t>
    </w:r>
    <w:r w:rsidRPr="00933FAA">
      <w:rPr>
        <w:rFonts w:ascii="Arial" w:hAnsi="Arial" w:cs="Tahoma"/>
        <w:color w:val="002C5A"/>
        <w:sz w:val="18"/>
      </w:rPr>
      <w:t>8347 8800</w:t>
    </w:r>
    <w:r>
      <w:rPr>
        <w:rFonts w:ascii="Arial" w:hAnsi="Arial" w:cs="Tahoma"/>
        <w:color w:val="002C5A"/>
        <w:sz w:val="18"/>
      </w:rPr>
      <w:t xml:space="preserve"> </w:t>
    </w:r>
    <w:r>
      <w:rPr>
        <w:rFonts w:ascii="Arial" w:hAnsi="Arial" w:cs="Tahoma"/>
        <w:b/>
        <w:color w:val="002C5A"/>
        <w:sz w:val="16"/>
      </w:rPr>
      <w:t xml:space="preserve">F  </w:t>
    </w:r>
    <w:r w:rsidRPr="005F3D7B">
      <w:rPr>
        <w:rFonts w:ascii="Arial" w:hAnsi="Arial" w:cs="Tahoma"/>
        <w:color w:val="002C5A"/>
        <w:sz w:val="18"/>
      </w:rPr>
      <w:t xml:space="preserve">02 </w:t>
    </w:r>
    <w:r w:rsidRPr="00933FAA">
      <w:rPr>
        <w:rFonts w:ascii="Arial" w:hAnsi="Arial" w:cs="Tahoma"/>
        <w:color w:val="002C5A"/>
        <w:sz w:val="18"/>
      </w:rPr>
      <w:t>9344 6128</w:t>
    </w:r>
    <w:r>
      <w:rPr>
        <w:rFonts w:ascii="Arial" w:hAnsi="Arial" w:cs="Tahoma"/>
        <w:color w:val="002C5A"/>
      </w:rPr>
      <w:t xml:space="preserve">   </w:t>
    </w:r>
    <w:r>
      <w:rPr>
        <w:rFonts w:ascii="Arial" w:hAnsi="Arial" w:cs="Tahoma"/>
        <w:b/>
        <w:color w:val="002C5A"/>
        <w:sz w:val="16"/>
      </w:rPr>
      <w:t xml:space="preserve">E  </w:t>
    </w:r>
    <w:r w:rsidRPr="005F3D7B">
      <w:rPr>
        <w:rFonts w:ascii="Arial" w:hAnsi="Arial" w:cs="Tahoma"/>
        <w:color w:val="002C5A"/>
        <w:sz w:val="18"/>
      </w:rPr>
      <w:t>info@esfa.com.au</w:t>
    </w:r>
  </w:p>
  <w:p w:rsidR="00D6075E" w:rsidRDefault="00D6075E" w:rsidP="00D6075E">
    <w:pPr>
      <w:pStyle w:val="Header"/>
      <w:rPr>
        <w:rFonts w:ascii="Arial" w:hAnsi="Arial" w:cs="Tahoma"/>
        <w:color w:val="A6A6A6"/>
        <w:sz w:val="16"/>
      </w:rPr>
    </w:pPr>
    <w:r w:rsidRPr="00F36F2F">
      <w:rPr>
        <w:rFonts w:ascii="Arial" w:hAnsi="Arial" w:cs="Tahoma"/>
        <w:b/>
        <w:color w:val="002C5A"/>
      </w:rPr>
      <w:t>www.esfa.com.au</w:t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>
      <w:rPr>
        <w:rFonts w:ascii="Arial" w:hAnsi="Arial" w:cs="Tahoma"/>
        <w:b/>
        <w:color w:val="002C5A"/>
      </w:rPr>
      <w:tab/>
    </w:r>
    <w:r w:rsidRPr="00BC05B2">
      <w:rPr>
        <w:rFonts w:ascii="Arial" w:hAnsi="Arial" w:cs="Tahoma"/>
        <w:color w:val="A6A6A6"/>
        <w:sz w:val="16"/>
      </w:rPr>
      <w:t>ABN: 92 759 968 542</w:t>
    </w:r>
    <w:r>
      <w:rPr>
        <w:rFonts w:ascii="Arial" w:hAnsi="Arial" w:cs="Tahoma"/>
        <w:color w:val="A6A6A6"/>
        <w:sz w:val="16"/>
      </w:rPr>
      <w:t xml:space="preserve"> </w:t>
    </w:r>
  </w:p>
  <w:p w:rsidR="00D6075E" w:rsidRPr="0082207F" w:rsidRDefault="00DA6E34" w:rsidP="00D6075E">
    <w:pPr>
      <w:pStyle w:val="Header"/>
      <w:jc w:val="center"/>
      <w:rPr>
        <w:rFonts w:ascii="Arial" w:hAnsi="Arial" w:cs="Tahoma"/>
        <w:color w:val="A6A6A6"/>
        <w:sz w:val="16"/>
      </w:rPr>
    </w:pPr>
    <w:r>
      <w:rPr>
        <w:rFonts w:ascii="Arial" w:hAnsi="Arial" w:cs="Tahoma"/>
        <w:noProof/>
        <w:color w:val="A6A6A6"/>
        <w:sz w:val="16"/>
        <w:lang w:val="en-AU" w:eastAsia="en-AU"/>
      </w:rPr>
      <w:drawing>
        <wp:inline distT="0" distB="0" distL="0" distR="0">
          <wp:extent cx="2276475" cy="723900"/>
          <wp:effectExtent l="19050" t="0" r="9525" b="0"/>
          <wp:docPr id="4" name="Picture 5" descr="::Documents:Work:ESFA:Stationary:SPONSOR LOGOS EMAIL 20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Documents:Work:ESFA:Stationary:SPONSOR LOGOS EMAIL 201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4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D9" w:rsidRDefault="00487DD9" w:rsidP="00D6075E">
      <w:r>
        <w:separator/>
      </w:r>
    </w:p>
  </w:footnote>
  <w:footnote w:type="continuationSeparator" w:id="0">
    <w:p w:rsidR="00487DD9" w:rsidRDefault="00487DD9" w:rsidP="00D6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5E" w:rsidRPr="005F3D7B" w:rsidRDefault="00D6075E" w:rsidP="00D6075E">
    <w:pPr>
      <w:jc w:val="center"/>
      <w:rPr>
        <w:rFonts w:ascii="Arial" w:hAnsi="Arial" w:cs="Tahoma"/>
        <w:color w:val="002C5A"/>
        <w:sz w:val="18"/>
      </w:rPr>
    </w:pPr>
    <w:r w:rsidRPr="005F3D7B">
      <w:rPr>
        <w:rFonts w:ascii="Arial" w:hAnsi="Arial" w:cs="Tahoma"/>
        <w:color w:val="002C5A"/>
        <w:sz w:val="18"/>
      </w:rPr>
      <w:t>Eastern Suburbs Football Association Inc.</w:t>
    </w:r>
  </w:p>
  <w:p w:rsidR="00D6075E" w:rsidRDefault="00DA6E34" w:rsidP="00D6075E">
    <w:pPr>
      <w:pStyle w:val="Header"/>
      <w:jc w:val="center"/>
      <w:rPr>
        <w:rFonts w:ascii="Arial" w:hAnsi="Arial" w:cs="Tahoma"/>
        <w:color w:val="002C5A"/>
        <w:sz w:val="18"/>
      </w:rPr>
    </w:pPr>
    <w:r>
      <w:rPr>
        <w:rFonts w:ascii="Arial" w:hAnsi="Arial" w:cs="Tahoma"/>
        <w:noProof/>
        <w:color w:val="002C5A"/>
        <w:sz w:val="18"/>
        <w:lang w:val="en-AU" w:eastAsia="en-AU"/>
      </w:rPr>
      <w:drawing>
        <wp:inline distT="0" distB="0" distL="0" distR="0">
          <wp:extent cx="2066925" cy="142875"/>
          <wp:effectExtent l="19050" t="0" r="9525" b="0"/>
          <wp:docPr id="1" name="Picture 2" descr="corporate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porate 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075E" w:rsidRDefault="00D6075E" w:rsidP="00D6075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5E" w:rsidRDefault="00DA6E34" w:rsidP="00D6075E">
    <w:pPr>
      <w:rPr>
        <w:rFonts w:ascii="Arial" w:hAnsi="Arial" w:cs="Tahoma"/>
        <w:color w:val="002C5A"/>
      </w:rPr>
    </w:pPr>
    <w:r>
      <w:rPr>
        <w:rFonts w:ascii="Arial" w:hAnsi="Arial" w:cs="Tahoma"/>
        <w:noProof/>
        <w:color w:val="002C5A"/>
      </w:rPr>
      <w:drawing>
        <wp:inline distT="0" distB="0" distL="0" distR="0">
          <wp:extent cx="2628900" cy="657225"/>
          <wp:effectExtent l="19050" t="0" r="0" b="0"/>
          <wp:docPr id="2" name="Picture 14" descr="ESFA - Logo Horiz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FA - Logo Horiz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075E" w:rsidRDefault="00D6075E" w:rsidP="00D6075E">
    <w:pPr>
      <w:rPr>
        <w:rFonts w:ascii="Arial" w:hAnsi="Arial" w:cs="Tahoma"/>
        <w:color w:val="002C5A"/>
      </w:rPr>
    </w:pPr>
  </w:p>
  <w:p w:rsidR="00D6075E" w:rsidRDefault="00DA6E34" w:rsidP="00D6075E">
    <w:pPr>
      <w:rPr>
        <w:rFonts w:ascii="Arial" w:hAnsi="Arial" w:cs="Tahoma"/>
        <w:color w:val="002C5A"/>
      </w:rPr>
    </w:pPr>
    <w:r>
      <w:rPr>
        <w:rFonts w:ascii="Arial" w:hAnsi="Arial" w:cs="Tahoma"/>
        <w:noProof/>
        <w:color w:val="002C5A"/>
      </w:rPr>
      <w:drawing>
        <wp:inline distT="0" distB="0" distL="0" distR="0">
          <wp:extent cx="2066925" cy="142875"/>
          <wp:effectExtent l="19050" t="0" r="9525" b="0"/>
          <wp:docPr id="3" name="Picture 3" descr="corporate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porate strap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075E" w:rsidRDefault="00D6075E" w:rsidP="00D6075E">
    <w:pPr>
      <w:rPr>
        <w:rFonts w:ascii="Arial" w:hAnsi="Arial" w:cs="Tahoma"/>
        <w:color w:val="002C5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B83"/>
    <w:multiLevelType w:val="singleLevel"/>
    <w:tmpl w:val="358C88A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7A7A25"/>
    <w:multiLevelType w:val="multilevel"/>
    <w:tmpl w:val="7C564B44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121A7A"/>
    <w:multiLevelType w:val="hybridMultilevel"/>
    <w:tmpl w:val="65028D24"/>
    <w:lvl w:ilvl="0" w:tplc="0409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166C7367"/>
    <w:multiLevelType w:val="multilevel"/>
    <w:tmpl w:val="A9769862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8104754"/>
    <w:multiLevelType w:val="hybridMultilevel"/>
    <w:tmpl w:val="69101602"/>
    <w:lvl w:ilvl="0" w:tplc="DC9A8A3A">
      <w:start w:val="1"/>
      <w:numFmt w:val="bullet"/>
      <w:lvlText w:val=""/>
      <w:lvlJc w:val="left"/>
      <w:pPr>
        <w:tabs>
          <w:tab w:val="num" w:pos="720"/>
        </w:tabs>
        <w:ind w:left="73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B578C"/>
    <w:multiLevelType w:val="hybridMultilevel"/>
    <w:tmpl w:val="C8064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300F"/>
    <w:multiLevelType w:val="multilevel"/>
    <w:tmpl w:val="A9769862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917238F"/>
    <w:multiLevelType w:val="multilevel"/>
    <w:tmpl w:val="C99638F8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2F53461E"/>
    <w:multiLevelType w:val="hybridMultilevel"/>
    <w:tmpl w:val="2B6E8DCA"/>
    <w:lvl w:ilvl="0" w:tplc="F5E62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F4319"/>
    <w:multiLevelType w:val="multilevel"/>
    <w:tmpl w:val="10585AF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5391587"/>
    <w:multiLevelType w:val="multilevel"/>
    <w:tmpl w:val="2B9EBD1C"/>
    <w:lvl w:ilvl="0">
      <w:start w:val="18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 w:val="0"/>
      </w:rPr>
    </w:lvl>
  </w:abstractNum>
  <w:abstractNum w:abstractNumId="11">
    <w:nsid w:val="3BC3767B"/>
    <w:multiLevelType w:val="multilevel"/>
    <w:tmpl w:val="3D30B1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1734" w:hanging="60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0"/>
      </w:rPr>
    </w:lvl>
  </w:abstractNum>
  <w:abstractNum w:abstractNumId="12">
    <w:nsid w:val="4129120A"/>
    <w:multiLevelType w:val="hybridMultilevel"/>
    <w:tmpl w:val="82989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5B2482"/>
    <w:multiLevelType w:val="hybridMultilevel"/>
    <w:tmpl w:val="4EF6C390"/>
    <w:lvl w:ilvl="0" w:tplc="C4FC970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98574B"/>
    <w:multiLevelType w:val="hybridMultilevel"/>
    <w:tmpl w:val="555A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40062E"/>
    <w:multiLevelType w:val="hybridMultilevel"/>
    <w:tmpl w:val="3796DE08"/>
    <w:lvl w:ilvl="0" w:tplc="B6BE3EBC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92ADC"/>
    <w:multiLevelType w:val="multilevel"/>
    <w:tmpl w:val="5C58EE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C964AD5"/>
    <w:multiLevelType w:val="multilevel"/>
    <w:tmpl w:val="A4F61B8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9"/>
        </w:tabs>
        <w:ind w:left="3969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8">
    <w:nsid w:val="5AF651C6"/>
    <w:multiLevelType w:val="multilevel"/>
    <w:tmpl w:val="AC189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5C92190B"/>
    <w:multiLevelType w:val="multilevel"/>
    <w:tmpl w:val="3FF4EF94"/>
    <w:lvl w:ilvl="0">
      <w:start w:val="1"/>
      <w:numFmt w:val="decimal"/>
      <w:lvlText w:val="12/10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/10.%1.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12/10.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AA926F7"/>
    <w:multiLevelType w:val="multilevel"/>
    <w:tmpl w:val="7C564B44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FE040D0"/>
    <w:multiLevelType w:val="multilevel"/>
    <w:tmpl w:val="10585AF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1B450DB"/>
    <w:multiLevelType w:val="multilevel"/>
    <w:tmpl w:val="42F2A2D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1DF4C25"/>
    <w:multiLevelType w:val="multilevel"/>
    <w:tmpl w:val="7C564B44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EED0B76"/>
    <w:multiLevelType w:val="hybridMultilevel"/>
    <w:tmpl w:val="AFBE99BE"/>
    <w:lvl w:ilvl="0" w:tplc="50182750">
      <w:numFmt w:val="bullet"/>
      <w:lvlText w:val=""/>
      <w:lvlJc w:val="left"/>
      <w:pPr>
        <w:ind w:left="915" w:hanging="360"/>
      </w:pPr>
      <w:rPr>
        <w:rFonts w:ascii="Symbol" w:eastAsia="Times New Roman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22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24"/>
  </w:num>
  <w:num w:numId="16">
    <w:abstractNumId w:val="7"/>
  </w:num>
  <w:num w:numId="17">
    <w:abstractNumId w:val="6"/>
  </w:num>
  <w:num w:numId="18">
    <w:abstractNumId w:val="16"/>
  </w:num>
  <w:num w:numId="19">
    <w:abstractNumId w:val="3"/>
  </w:num>
  <w:num w:numId="20">
    <w:abstractNumId w:val="23"/>
  </w:num>
  <w:num w:numId="21">
    <w:abstractNumId w:val="20"/>
  </w:num>
  <w:num w:numId="22">
    <w:abstractNumId w:val="12"/>
  </w:num>
  <w:num w:numId="23">
    <w:abstractNumId w:val="1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D9"/>
    <w:rsid w:val="00487DD9"/>
    <w:rsid w:val="00566264"/>
    <w:rsid w:val="00D6075E"/>
    <w:rsid w:val="00D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87DD9"/>
    <w:rPr>
      <w:sz w:val="24"/>
      <w:szCs w:val="24"/>
    </w:rPr>
  </w:style>
  <w:style w:type="paragraph" w:styleId="Heading1">
    <w:name w:val="heading 1"/>
    <w:basedOn w:val="Normal"/>
    <w:next w:val="Normal"/>
    <w:qFormat/>
    <w:rsid w:val="002E06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17D02"/>
    <w:pPr>
      <w:keepNext/>
      <w:outlineLvl w:val="1"/>
    </w:pPr>
    <w:rPr>
      <w:rFonts w:ascii="Arial" w:hAnsi="Arial"/>
      <w:b/>
      <w:lang w:val="en-US" w:eastAsia="en-US"/>
    </w:rPr>
  </w:style>
  <w:style w:type="paragraph" w:styleId="Heading3">
    <w:name w:val="heading 3"/>
    <w:basedOn w:val="Normal"/>
    <w:next w:val="Normal"/>
    <w:qFormat/>
    <w:rsid w:val="002E06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B62F2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0679"/>
    <w:rPr>
      <w:rFonts w:ascii="Arial" w:hAnsi="Arial"/>
      <w:i/>
      <w:lang w:val="en-US" w:eastAsia="en-US"/>
    </w:rPr>
  </w:style>
  <w:style w:type="paragraph" w:styleId="BodyText2">
    <w:name w:val="Body Text 2"/>
    <w:basedOn w:val="Normal"/>
    <w:rsid w:val="002E0679"/>
    <w:pPr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3C18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29E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E1"/>
    <w:rPr>
      <w:lang w:val="en-US"/>
    </w:rPr>
  </w:style>
  <w:style w:type="paragraph" w:styleId="Footer">
    <w:name w:val="footer"/>
    <w:basedOn w:val="Normal"/>
    <w:link w:val="FooterChar"/>
    <w:rsid w:val="003C29E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C29E1"/>
    <w:rPr>
      <w:lang w:val="en-US"/>
    </w:rPr>
  </w:style>
  <w:style w:type="paragraph" w:customStyle="1" w:styleId="BasicParagraph">
    <w:name w:val="[Basic Paragraph]"/>
    <w:basedOn w:val="Normal"/>
    <w:uiPriority w:val="99"/>
    <w:rsid w:val="0083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54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2365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23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87DD9"/>
    <w:rPr>
      <w:sz w:val="24"/>
      <w:szCs w:val="24"/>
    </w:rPr>
  </w:style>
  <w:style w:type="paragraph" w:styleId="Heading1">
    <w:name w:val="heading 1"/>
    <w:basedOn w:val="Normal"/>
    <w:next w:val="Normal"/>
    <w:qFormat/>
    <w:rsid w:val="002E06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17D02"/>
    <w:pPr>
      <w:keepNext/>
      <w:outlineLvl w:val="1"/>
    </w:pPr>
    <w:rPr>
      <w:rFonts w:ascii="Arial" w:hAnsi="Arial"/>
      <w:b/>
      <w:lang w:val="en-US" w:eastAsia="en-US"/>
    </w:rPr>
  </w:style>
  <w:style w:type="paragraph" w:styleId="Heading3">
    <w:name w:val="heading 3"/>
    <w:basedOn w:val="Normal"/>
    <w:next w:val="Normal"/>
    <w:qFormat/>
    <w:rsid w:val="002E06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B62F2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0679"/>
    <w:rPr>
      <w:rFonts w:ascii="Arial" w:hAnsi="Arial"/>
      <w:i/>
      <w:lang w:val="en-US" w:eastAsia="en-US"/>
    </w:rPr>
  </w:style>
  <w:style w:type="paragraph" w:styleId="BodyText2">
    <w:name w:val="Body Text 2"/>
    <w:basedOn w:val="Normal"/>
    <w:rsid w:val="002E0679"/>
    <w:pPr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3C18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29E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E1"/>
    <w:rPr>
      <w:lang w:val="en-US"/>
    </w:rPr>
  </w:style>
  <w:style w:type="paragraph" w:styleId="Footer">
    <w:name w:val="footer"/>
    <w:basedOn w:val="Normal"/>
    <w:link w:val="FooterChar"/>
    <w:rsid w:val="003C29E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C29E1"/>
    <w:rPr>
      <w:lang w:val="en-US"/>
    </w:rPr>
  </w:style>
  <w:style w:type="paragraph" w:customStyle="1" w:styleId="BasicParagraph">
    <w:name w:val="[Basic Paragraph]"/>
    <w:basedOn w:val="Normal"/>
    <w:uiPriority w:val="99"/>
    <w:rsid w:val="0083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54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2365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23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2\ESFA%202012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ESFA 2012 LETTERHEAD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Suburbs Soccer Football Association Inc</vt:lpstr>
    </vt:vector>
  </TitlesOfParts>
  <Company>ESSFA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Suburbs Soccer Football Association Inc</dc:title>
  <dc:creator>Aaron</dc:creator>
  <cp:lastModifiedBy>Aaron</cp:lastModifiedBy>
  <cp:revision>1</cp:revision>
  <cp:lastPrinted>2010-10-14T04:40:00Z</cp:lastPrinted>
  <dcterms:created xsi:type="dcterms:W3CDTF">2012-05-22T01:54:00Z</dcterms:created>
  <dcterms:modified xsi:type="dcterms:W3CDTF">2012-05-22T01:58:00Z</dcterms:modified>
</cp:coreProperties>
</file>